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4675"/>
        <w:gridCol w:w="4675"/>
      </w:tblGrid>
      <w:tr w:rsidR="001F5BBB" w:rsidRPr="001F5BBB" w14:paraId="59E7F4E8" w14:textId="77777777" w:rsidTr="001F5BBB">
        <w:tc>
          <w:tcPr>
            <w:tcW w:w="4675" w:type="dxa"/>
          </w:tcPr>
          <w:p w14:paraId="550C9992" w14:textId="50EB1014" w:rsidR="001F5BBB" w:rsidRPr="001F5BBB" w:rsidRDefault="001F5BBB" w:rsidP="001F5BBB">
            <w:pPr>
              <w:rPr>
                <w:rFonts w:ascii="Calibri" w:hAnsi="Calibri" w:cs="Calibri"/>
              </w:rPr>
            </w:pPr>
            <w:r w:rsidRPr="001F5BBB">
              <w:rPr>
                <w:rFonts w:ascii="Calibri" w:hAnsi="Calibri" w:cs="Calibri"/>
              </w:rPr>
              <w:t xml:space="preserve">Position Title:  </w:t>
            </w:r>
            <w:r w:rsidR="00BF0F66">
              <w:rPr>
                <w:rFonts w:ascii="Calibri" w:hAnsi="Calibri" w:cs="Calibri"/>
              </w:rPr>
              <w:t xml:space="preserve">St. Brendan </w:t>
            </w:r>
            <w:r w:rsidRPr="001F5BBB">
              <w:rPr>
                <w:rFonts w:ascii="Calibri" w:hAnsi="Calibri" w:cs="Calibri"/>
              </w:rPr>
              <w:t>Parish Secretary</w:t>
            </w:r>
          </w:p>
        </w:tc>
        <w:tc>
          <w:tcPr>
            <w:tcW w:w="4675" w:type="dxa"/>
          </w:tcPr>
          <w:p w14:paraId="5F6C5439" w14:textId="6EBF51AC" w:rsidR="001F5BBB" w:rsidRPr="001F5BBB" w:rsidRDefault="001F5BBB" w:rsidP="001F5BBB">
            <w:pPr>
              <w:rPr>
                <w:rFonts w:ascii="Calibri" w:hAnsi="Calibri" w:cs="Calibri"/>
              </w:rPr>
            </w:pPr>
            <w:r w:rsidRPr="001F5BBB">
              <w:rPr>
                <w:rFonts w:ascii="Calibri" w:hAnsi="Calibri" w:cs="Calibri"/>
              </w:rPr>
              <w:t>Status:  Non-Exempt</w:t>
            </w:r>
          </w:p>
        </w:tc>
      </w:tr>
      <w:tr w:rsidR="001F5BBB" w:rsidRPr="001F5BBB" w14:paraId="20F5D7CB" w14:textId="77777777" w:rsidTr="001F5BBB">
        <w:tc>
          <w:tcPr>
            <w:tcW w:w="4675" w:type="dxa"/>
          </w:tcPr>
          <w:p w14:paraId="32AB5F32" w14:textId="0FBCCE23" w:rsidR="001F5BBB" w:rsidRPr="001F5BBB" w:rsidRDefault="001F5BBB" w:rsidP="001F5BBB">
            <w:pPr>
              <w:rPr>
                <w:rFonts w:ascii="Calibri" w:hAnsi="Calibri" w:cs="Calibri"/>
              </w:rPr>
            </w:pPr>
            <w:r w:rsidRPr="001F5BBB">
              <w:rPr>
                <w:rFonts w:ascii="Calibri" w:hAnsi="Calibri" w:cs="Calibri"/>
              </w:rPr>
              <w:t>Department: Parish Office 1111</w:t>
            </w:r>
          </w:p>
        </w:tc>
        <w:tc>
          <w:tcPr>
            <w:tcW w:w="4675" w:type="dxa"/>
          </w:tcPr>
          <w:p w14:paraId="736FBEC1" w14:textId="552EC7E1" w:rsidR="001F5BBB" w:rsidRPr="001F5BBB" w:rsidRDefault="001F5BBB" w:rsidP="001F5BBB">
            <w:pPr>
              <w:rPr>
                <w:rFonts w:ascii="Calibri" w:hAnsi="Calibri" w:cs="Calibri"/>
              </w:rPr>
            </w:pPr>
            <w:r w:rsidRPr="001F5BBB">
              <w:rPr>
                <w:rFonts w:ascii="Calibri" w:hAnsi="Calibri" w:cs="Calibri"/>
              </w:rPr>
              <w:t>Start Date:  August 2024</w:t>
            </w:r>
          </w:p>
        </w:tc>
      </w:tr>
      <w:tr w:rsidR="001F5BBB" w:rsidRPr="001F5BBB" w14:paraId="03CCC14C" w14:textId="77777777" w:rsidTr="001F5BBB">
        <w:tc>
          <w:tcPr>
            <w:tcW w:w="4675" w:type="dxa"/>
          </w:tcPr>
          <w:p w14:paraId="12644CF5" w14:textId="623226B0" w:rsidR="001F5BBB" w:rsidRPr="001F5BBB" w:rsidRDefault="001F5BBB" w:rsidP="001F5BBB">
            <w:pPr>
              <w:rPr>
                <w:rFonts w:ascii="Calibri" w:hAnsi="Calibri" w:cs="Calibri"/>
              </w:rPr>
            </w:pPr>
            <w:r w:rsidRPr="001F5BBB">
              <w:rPr>
                <w:rFonts w:ascii="Calibri" w:hAnsi="Calibri" w:cs="Calibri"/>
              </w:rPr>
              <w:t xml:space="preserve">Supervisor:  Pastor </w:t>
            </w:r>
            <w:r w:rsidR="009E7BF6">
              <w:rPr>
                <w:rFonts w:ascii="Calibri" w:hAnsi="Calibri" w:cs="Calibri"/>
              </w:rPr>
              <w:t>and</w:t>
            </w:r>
            <w:r w:rsidRPr="001F5BBB">
              <w:rPr>
                <w:rFonts w:ascii="Calibri" w:hAnsi="Calibri" w:cs="Calibri"/>
              </w:rPr>
              <w:t xml:space="preserve"> Operations Manager</w:t>
            </w:r>
          </w:p>
        </w:tc>
        <w:tc>
          <w:tcPr>
            <w:tcW w:w="4675" w:type="dxa"/>
          </w:tcPr>
          <w:p w14:paraId="2CE90E0D" w14:textId="35F58278" w:rsidR="001F5BBB" w:rsidRPr="001F5BBB" w:rsidRDefault="001F5BBB" w:rsidP="001F5BBB">
            <w:pPr>
              <w:rPr>
                <w:rFonts w:ascii="Calibri" w:hAnsi="Calibri" w:cs="Calibri"/>
              </w:rPr>
            </w:pPr>
            <w:r w:rsidRPr="001F5BBB">
              <w:rPr>
                <w:rFonts w:ascii="Calibri" w:hAnsi="Calibri" w:cs="Calibri"/>
              </w:rPr>
              <w:t xml:space="preserve">Compensation:  </w:t>
            </w:r>
            <w:r w:rsidR="00BF0F66">
              <w:rPr>
                <w:rFonts w:ascii="Calibri" w:hAnsi="Calibri" w:cs="Calibri"/>
              </w:rPr>
              <w:t xml:space="preserve">PT to FT: </w:t>
            </w:r>
            <w:r w:rsidRPr="001F5BBB">
              <w:rPr>
                <w:rFonts w:ascii="Calibri" w:hAnsi="Calibri" w:cs="Calibri"/>
              </w:rPr>
              <w:t>Hourly</w:t>
            </w:r>
          </w:p>
        </w:tc>
      </w:tr>
    </w:tbl>
    <w:p w14:paraId="71040B30" w14:textId="77777777" w:rsidR="009E7BF6" w:rsidRDefault="009E7BF6" w:rsidP="009E7BF6">
      <w:pPr>
        <w:jc w:val="center"/>
        <w:rPr>
          <w:rFonts w:ascii="Calibri" w:hAnsi="Calibri" w:cs="Calibri"/>
          <w:b/>
          <w:bCs/>
        </w:rPr>
      </w:pPr>
    </w:p>
    <w:p w14:paraId="42E7D2AE" w14:textId="432E17EA" w:rsidR="001F5BBB" w:rsidRDefault="001F5BBB" w:rsidP="009E7BF6">
      <w:pPr>
        <w:jc w:val="center"/>
        <w:rPr>
          <w:rFonts w:ascii="Calibri" w:hAnsi="Calibri" w:cs="Calibri"/>
          <w:b/>
          <w:bCs/>
          <w:sz w:val="28"/>
          <w:szCs w:val="28"/>
        </w:rPr>
      </w:pPr>
      <w:r w:rsidRPr="009E7BF6">
        <w:rPr>
          <w:rFonts w:ascii="Calibri" w:hAnsi="Calibri" w:cs="Calibri"/>
          <w:b/>
          <w:bCs/>
          <w:sz w:val="28"/>
          <w:szCs w:val="28"/>
        </w:rPr>
        <w:t>Job Summary</w:t>
      </w:r>
    </w:p>
    <w:p w14:paraId="36AF5BF2" w14:textId="77777777" w:rsidR="00BF0F66" w:rsidRPr="009E7BF6" w:rsidRDefault="00BF0F66" w:rsidP="009E7BF6">
      <w:pPr>
        <w:jc w:val="center"/>
        <w:rPr>
          <w:rFonts w:ascii="Calibri" w:hAnsi="Calibri" w:cs="Calibri"/>
          <w:b/>
          <w:bCs/>
          <w:sz w:val="28"/>
          <w:szCs w:val="28"/>
        </w:rPr>
      </w:pPr>
    </w:p>
    <w:p w14:paraId="0F6759FB" w14:textId="0289596A" w:rsidR="001F5BBB" w:rsidRDefault="001F5BBB" w:rsidP="001F5BBB">
      <w:pPr>
        <w:rPr>
          <w:rFonts w:ascii="Calibri" w:hAnsi="Calibri" w:cs="Calibri"/>
        </w:rPr>
      </w:pPr>
      <w:r w:rsidRPr="001F5BBB">
        <w:rPr>
          <w:rFonts w:ascii="Calibri" w:hAnsi="Calibri" w:cs="Calibri"/>
        </w:rPr>
        <w:t xml:space="preserve">The Parish Secretary function is to facilitate the work of the parish office including but not limited </w:t>
      </w:r>
      <w:r w:rsidR="00460A5D" w:rsidRPr="001F5BBB">
        <w:rPr>
          <w:rFonts w:ascii="Calibri" w:hAnsi="Calibri" w:cs="Calibri"/>
        </w:rPr>
        <w:t>to</w:t>
      </w:r>
      <w:r w:rsidRPr="001F5BBB">
        <w:rPr>
          <w:rFonts w:ascii="Calibri" w:hAnsi="Calibri" w:cs="Calibri"/>
        </w:rPr>
        <w:t xml:space="preserve"> reception and secretarial duties:</w:t>
      </w:r>
    </w:p>
    <w:p w14:paraId="34CA6ABE" w14:textId="640CC6EE" w:rsidR="00325AE0" w:rsidRPr="00325AE0" w:rsidRDefault="00325AE0" w:rsidP="001F5BBB">
      <w:pPr>
        <w:rPr>
          <w:rFonts w:ascii="Calibri" w:hAnsi="Calibri" w:cs="Calibri"/>
          <w:b/>
          <w:bCs/>
          <w:u w:val="single"/>
        </w:rPr>
      </w:pPr>
      <w:r w:rsidRPr="00325AE0">
        <w:rPr>
          <w:rFonts w:ascii="Calibri" w:hAnsi="Calibri" w:cs="Calibri"/>
          <w:b/>
          <w:bCs/>
          <w:u w:val="single"/>
        </w:rPr>
        <w:t>Office Duties</w:t>
      </w:r>
    </w:p>
    <w:p w14:paraId="2AED4E53" w14:textId="5DCEB66F" w:rsidR="001F5BBB" w:rsidRDefault="001F5BBB" w:rsidP="001F5BBB">
      <w:pPr>
        <w:pStyle w:val="ListParagraph"/>
        <w:numPr>
          <w:ilvl w:val="0"/>
          <w:numId w:val="1"/>
        </w:numPr>
        <w:rPr>
          <w:rFonts w:ascii="Calibri" w:hAnsi="Calibri" w:cs="Calibri"/>
        </w:rPr>
      </w:pPr>
      <w:r>
        <w:rPr>
          <w:rFonts w:ascii="Calibri" w:hAnsi="Calibri" w:cs="Calibri"/>
        </w:rPr>
        <w:t>Performs reception duties by answering all phone calls and directing callers and visitors to the appropriate person or area.</w:t>
      </w:r>
    </w:p>
    <w:p w14:paraId="679ED818" w14:textId="1700BB82" w:rsidR="001F5BBB" w:rsidRDefault="001F5BBB" w:rsidP="001F5BBB">
      <w:pPr>
        <w:pStyle w:val="ListParagraph"/>
        <w:numPr>
          <w:ilvl w:val="0"/>
          <w:numId w:val="1"/>
        </w:numPr>
        <w:rPr>
          <w:rFonts w:ascii="Calibri" w:hAnsi="Calibri" w:cs="Calibri"/>
        </w:rPr>
      </w:pPr>
      <w:r>
        <w:rPr>
          <w:rFonts w:ascii="Calibri" w:hAnsi="Calibri" w:cs="Calibri"/>
        </w:rPr>
        <w:t>Provides administrative duties for the pastor/operations manager and pastoral staff.</w:t>
      </w:r>
    </w:p>
    <w:p w14:paraId="5F08A920" w14:textId="5E198967" w:rsidR="001F5BBB" w:rsidRDefault="001F5BBB" w:rsidP="001F5BBB">
      <w:pPr>
        <w:pStyle w:val="ListParagraph"/>
        <w:numPr>
          <w:ilvl w:val="0"/>
          <w:numId w:val="1"/>
        </w:numPr>
        <w:rPr>
          <w:rFonts w:ascii="Calibri" w:hAnsi="Calibri" w:cs="Calibri"/>
        </w:rPr>
      </w:pPr>
      <w:r>
        <w:rPr>
          <w:rFonts w:ascii="Calibri" w:hAnsi="Calibri" w:cs="Calibri"/>
        </w:rPr>
        <w:t xml:space="preserve">Process both incoming and </w:t>
      </w:r>
      <w:r w:rsidR="00460A5D">
        <w:rPr>
          <w:rFonts w:ascii="Calibri" w:hAnsi="Calibri" w:cs="Calibri"/>
        </w:rPr>
        <w:t>outgoing</w:t>
      </w:r>
      <w:r>
        <w:rPr>
          <w:rFonts w:ascii="Calibri" w:hAnsi="Calibri" w:cs="Calibri"/>
        </w:rPr>
        <w:t xml:space="preserve"> mail.</w:t>
      </w:r>
    </w:p>
    <w:p w14:paraId="1ACBAC2C" w14:textId="50E7D552" w:rsidR="00325AE0" w:rsidRPr="00325AE0" w:rsidRDefault="001F5BBB" w:rsidP="00325AE0">
      <w:pPr>
        <w:pStyle w:val="ListParagraph"/>
        <w:numPr>
          <w:ilvl w:val="0"/>
          <w:numId w:val="1"/>
        </w:numPr>
        <w:rPr>
          <w:rFonts w:ascii="Calibri" w:hAnsi="Calibri" w:cs="Calibri"/>
        </w:rPr>
      </w:pPr>
      <w:r>
        <w:rPr>
          <w:rFonts w:ascii="Calibri" w:hAnsi="Calibri" w:cs="Calibri"/>
        </w:rPr>
        <w:t>Assist with</w:t>
      </w:r>
      <w:r w:rsidR="00460A5D">
        <w:rPr>
          <w:rFonts w:ascii="Calibri" w:hAnsi="Calibri" w:cs="Calibri"/>
        </w:rPr>
        <w:t xml:space="preserve"> the</w:t>
      </w:r>
      <w:r>
        <w:rPr>
          <w:rFonts w:ascii="Calibri" w:hAnsi="Calibri" w:cs="Calibri"/>
        </w:rPr>
        <w:t xml:space="preserve"> Mass Intention Calendar and requests</w:t>
      </w:r>
      <w:r w:rsidR="00325AE0">
        <w:rPr>
          <w:rFonts w:ascii="Calibri" w:hAnsi="Calibri" w:cs="Calibri"/>
        </w:rPr>
        <w:t>.</w:t>
      </w:r>
    </w:p>
    <w:p w14:paraId="74C12C75" w14:textId="25D8F9B4" w:rsidR="001F5BBB" w:rsidRDefault="00325AE0" w:rsidP="001F5BBB">
      <w:pPr>
        <w:pStyle w:val="ListParagraph"/>
        <w:numPr>
          <w:ilvl w:val="0"/>
          <w:numId w:val="1"/>
        </w:numPr>
        <w:rPr>
          <w:rFonts w:ascii="Calibri" w:hAnsi="Calibri" w:cs="Calibri"/>
        </w:rPr>
      </w:pPr>
      <w:r>
        <w:rPr>
          <w:rFonts w:ascii="Calibri" w:hAnsi="Calibri" w:cs="Calibri"/>
        </w:rPr>
        <w:t>Assist with filing, correspondence, reports, meeting minutes as requested.</w:t>
      </w:r>
    </w:p>
    <w:p w14:paraId="0F12DC7D" w14:textId="2A7F3747" w:rsidR="00325AE0" w:rsidRDefault="00325AE0" w:rsidP="001F5BBB">
      <w:pPr>
        <w:pStyle w:val="ListParagraph"/>
        <w:numPr>
          <w:ilvl w:val="0"/>
          <w:numId w:val="1"/>
        </w:numPr>
        <w:rPr>
          <w:rFonts w:ascii="Calibri" w:hAnsi="Calibri" w:cs="Calibri"/>
        </w:rPr>
      </w:pPr>
      <w:r>
        <w:rPr>
          <w:rFonts w:ascii="Calibri" w:hAnsi="Calibri" w:cs="Calibri"/>
        </w:rPr>
        <w:t>Assist with parish and school meeting refreshments as requested.</w:t>
      </w:r>
    </w:p>
    <w:p w14:paraId="3ECA7247" w14:textId="20A62992" w:rsidR="00325AE0" w:rsidRDefault="00325AE0" w:rsidP="001F5BBB">
      <w:pPr>
        <w:pStyle w:val="ListParagraph"/>
        <w:numPr>
          <w:ilvl w:val="0"/>
          <w:numId w:val="1"/>
        </w:numPr>
        <w:rPr>
          <w:rFonts w:ascii="Calibri" w:hAnsi="Calibri" w:cs="Calibri"/>
        </w:rPr>
      </w:pPr>
      <w:r>
        <w:rPr>
          <w:rFonts w:ascii="Calibri" w:hAnsi="Calibri" w:cs="Calibri"/>
        </w:rPr>
        <w:t>Assist with Parish supply ordering</w:t>
      </w:r>
      <w:r w:rsidR="009E7BF6">
        <w:rPr>
          <w:rFonts w:ascii="Calibri" w:hAnsi="Calibri" w:cs="Calibri"/>
        </w:rPr>
        <w:t xml:space="preserve"> and inventories.</w:t>
      </w:r>
    </w:p>
    <w:p w14:paraId="0AAA17DA" w14:textId="375C31D7" w:rsidR="009E7BF6" w:rsidRDefault="009E7BF6" w:rsidP="001F5BBB">
      <w:pPr>
        <w:pStyle w:val="ListParagraph"/>
        <w:numPr>
          <w:ilvl w:val="0"/>
          <w:numId w:val="1"/>
        </w:numPr>
        <w:rPr>
          <w:rFonts w:ascii="Calibri" w:hAnsi="Calibri" w:cs="Calibri"/>
        </w:rPr>
      </w:pPr>
      <w:r>
        <w:rPr>
          <w:rFonts w:ascii="Calibri" w:hAnsi="Calibri" w:cs="Calibri"/>
        </w:rPr>
        <w:t>Maintain and deliver daily Call Sheet to Pastor.</w:t>
      </w:r>
    </w:p>
    <w:p w14:paraId="10CE7B6F" w14:textId="4ABB9162" w:rsidR="009E7BF6" w:rsidRDefault="009E7BF6" w:rsidP="001F5BBB">
      <w:pPr>
        <w:pStyle w:val="ListParagraph"/>
        <w:numPr>
          <w:ilvl w:val="0"/>
          <w:numId w:val="1"/>
        </w:numPr>
        <w:rPr>
          <w:rFonts w:ascii="Calibri" w:hAnsi="Calibri" w:cs="Calibri"/>
        </w:rPr>
      </w:pPr>
      <w:r>
        <w:rPr>
          <w:rFonts w:ascii="Calibri" w:hAnsi="Calibri" w:cs="Calibri"/>
        </w:rPr>
        <w:t>Advise Pastoral staff of Homebound/Sick visits.</w:t>
      </w:r>
    </w:p>
    <w:p w14:paraId="4ACDC2FC" w14:textId="78890E89" w:rsidR="00460A5D" w:rsidRDefault="00460A5D" w:rsidP="00460A5D">
      <w:pPr>
        <w:rPr>
          <w:rFonts w:ascii="Calibri" w:hAnsi="Calibri" w:cs="Calibri"/>
        </w:rPr>
      </w:pPr>
      <w:r>
        <w:rPr>
          <w:rFonts w:ascii="Calibri" w:hAnsi="Calibri" w:cs="Calibri"/>
        </w:rPr>
        <w:t xml:space="preserve">Work is performed in an office environment.  Substantial amounts of contact with employees, </w:t>
      </w:r>
      <w:r w:rsidR="00BC020B">
        <w:rPr>
          <w:rFonts w:ascii="Calibri" w:hAnsi="Calibri" w:cs="Calibri"/>
        </w:rPr>
        <w:t xml:space="preserve">parishioners, </w:t>
      </w:r>
      <w:r>
        <w:rPr>
          <w:rFonts w:ascii="Calibri" w:hAnsi="Calibri" w:cs="Calibri"/>
        </w:rPr>
        <w:t>students, other parish offices and Archdiocese.  The office hours are 8:30 am to 5:00 pm</w:t>
      </w:r>
      <w:r w:rsidR="00BF0F66">
        <w:rPr>
          <w:rFonts w:ascii="Calibri" w:hAnsi="Calibri" w:cs="Calibri"/>
        </w:rPr>
        <w:t xml:space="preserve">. </w:t>
      </w:r>
      <w:r w:rsidR="00BF0F66">
        <w:rPr>
          <w:rFonts w:ascii="Calibri" w:hAnsi="Calibri" w:cs="Calibri"/>
        </w:rPr>
        <w:t>Professional attire is required.</w:t>
      </w:r>
      <w:r w:rsidR="00BF0F66">
        <w:rPr>
          <w:rFonts w:ascii="Calibri" w:hAnsi="Calibri" w:cs="Calibri"/>
        </w:rPr>
        <w:t xml:space="preserve"> </w:t>
      </w:r>
      <w:r>
        <w:rPr>
          <w:rFonts w:ascii="Calibri" w:hAnsi="Calibri" w:cs="Calibri"/>
        </w:rPr>
        <w:t xml:space="preserve">Monday </w:t>
      </w:r>
      <w:r w:rsidR="00BC020B">
        <w:rPr>
          <w:rFonts w:ascii="Calibri" w:hAnsi="Calibri" w:cs="Calibri"/>
        </w:rPr>
        <w:t>through</w:t>
      </w:r>
      <w:r>
        <w:rPr>
          <w:rFonts w:ascii="Calibri" w:hAnsi="Calibri" w:cs="Calibri"/>
        </w:rPr>
        <w:t xml:space="preserve"> Friday.  Holidays as scheduled.</w:t>
      </w:r>
      <w:r w:rsidR="00BF0F66">
        <w:rPr>
          <w:rFonts w:ascii="Calibri" w:hAnsi="Calibri" w:cs="Calibri"/>
        </w:rPr>
        <w:t xml:space="preserve"> </w:t>
      </w:r>
    </w:p>
    <w:p w14:paraId="33F765E5" w14:textId="7D89BD73" w:rsidR="00BC020B" w:rsidRDefault="00BC020B" w:rsidP="00460A5D">
      <w:pPr>
        <w:rPr>
          <w:rFonts w:ascii="Calibri" w:hAnsi="Calibri" w:cs="Calibri"/>
        </w:rPr>
      </w:pPr>
      <w:r>
        <w:rPr>
          <w:rFonts w:ascii="Calibri" w:hAnsi="Calibri" w:cs="Calibri"/>
        </w:rPr>
        <w:t>This position requires the ability to react to fast paced and demanding circumstances at times; converse with individuals, climb stairs and sit for extended periods of time</w:t>
      </w:r>
      <w:r w:rsidR="003331E8">
        <w:rPr>
          <w:rFonts w:ascii="Calibri" w:hAnsi="Calibri" w:cs="Calibri"/>
        </w:rPr>
        <w:t xml:space="preserve">, move and lift objects of 20 to 30 pounds.  Required use of office equipment including telephone, personal computer, keyboard, and copier.  </w:t>
      </w:r>
      <w:r w:rsidR="009A6018">
        <w:rPr>
          <w:rFonts w:ascii="Calibri" w:hAnsi="Calibri" w:cs="Calibri"/>
        </w:rPr>
        <w:t xml:space="preserve">Proficiency in Microsoft Office Suite software. </w:t>
      </w:r>
      <w:r w:rsidR="003331E8">
        <w:rPr>
          <w:rFonts w:ascii="Calibri" w:hAnsi="Calibri" w:cs="Calibri"/>
        </w:rPr>
        <w:t>Must be able to work in complicated and sometimes stressful situations. Position requires the ability to work both independently and in cooperation with other staff members to accomplish specific tasks assigned in a timely manner meeting various deadlines.</w:t>
      </w:r>
      <w:r w:rsidR="009A6018">
        <w:rPr>
          <w:rFonts w:ascii="Calibri" w:hAnsi="Calibri" w:cs="Calibri"/>
        </w:rPr>
        <w:t xml:space="preserve">  </w:t>
      </w:r>
    </w:p>
    <w:p w14:paraId="4A6A6572" w14:textId="2EF58B1B" w:rsidR="003331E8" w:rsidRPr="00460A5D" w:rsidRDefault="009A6018" w:rsidP="00460A5D">
      <w:pPr>
        <w:rPr>
          <w:rFonts w:ascii="Calibri" w:hAnsi="Calibri" w:cs="Calibri"/>
        </w:rPr>
      </w:pPr>
      <w:r>
        <w:rPr>
          <w:rFonts w:ascii="Calibri" w:hAnsi="Calibri" w:cs="Calibri"/>
        </w:rPr>
        <w:t xml:space="preserve">Decisions are generally routine in nature.  At all times professionalism and confidentiality is </w:t>
      </w:r>
      <w:r w:rsidR="009E7BF6">
        <w:rPr>
          <w:rFonts w:ascii="Calibri" w:hAnsi="Calibri" w:cs="Calibri"/>
        </w:rPr>
        <w:t>required</w:t>
      </w:r>
      <w:r>
        <w:rPr>
          <w:rFonts w:ascii="Calibri" w:hAnsi="Calibri" w:cs="Calibri"/>
        </w:rPr>
        <w:t xml:space="preserve">.  </w:t>
      </w:r>
    </w:p>
    <w:p w14:paraId="6796F7DA" w14:textId="5F1C9BB1" w:rsidR="00325AE0" w:rsidRDefault="00325AE0" w:rsidP="00325AE0">
      <w:pPr>
        <w:rPr>
          <w:rFonts w:ascii="Calibri" w:hAnsi="Calibri" w:cs="Calibri"/>
          <w:b/>
          <w:bCs/>
          <w:u w:val="single"/>
        </w:rPr>
      </w:pPr>
      <w:r w:rsidRPr="00325AE0">
        <w:rPr>
          <w:rFonts w:ascii="Calibri" w:hAnsi="Calibri" w:cs="Calibri"/>
          <w:b/>
          <w:bCs/>
          <w:u w:val="single"/>
        </w:rPr>
        <w:t>Communications</w:t>
      </w:r>
    </w:p>
    <w:p w14:paraId="461F54BA" w14:textId="6839BB6D" w:rsidR="00325AE0" w:rsidRPr="00325AE0" w:rsidRDefault="00325AE0" w:rsidP="00325AE0">
      <w:pPr>
        <w:pStyle w:val="ListParagraph"/>
        <w:numPr>
          <w:ilvl w:val="0"/>
          <w:numId w:val="2"/>
        </w:numPr>
        <w:rPr>
          <w:rFonts w:ascii="Calibri" w:hAnsi="Calibri" w:cs="Calibri"/>
          <w:b/>
          <w:bCs/>
          <w:u w:val="single"/>
        </w:rPr>
      </w:pPr>
      <w:r>
        <w:rPr>
          <w:rFonts w:ascii="Calibri" w:hAnsi="Calibri" w:cs="Calibri"/>
        </w:rPr>
        <w:t>Prepare the parish bulletin</w:t>
      </w:r>
      <w:r w:rsidR="009E7BF6">
        <w:rPr>
          <w:rFonts w:ascii="Calibri" w:hAnsi="Calibri" w:cs="Calibri"/>
        </w:rPr>
        <w:t>/Constant Contact and Funeral Programs.</w:t>
      </w:r>
    </w:p>
    <w:p w14:paraId="24C5B5C7" w14:textId="34A4AC3C" w:rsidR="00325AE0" w:rsidRPr="00460A5D" w:rsidRDefault="00325AE0" w:rsidP="00325AE0">
      <w:pPr>
        <w:pStyle w:val="ListParagraph"/>
        <w:numPr>
          <w:ilvl w:val="0"/>
          <w:numId w:val="2"/>
        </w:numPr>
        <w:rPr>
          <w:rFonts w:ascii="Calibri" w:hAnsi="Calibri" w:cs="Calibri"/>
          <w:b/>
          <w:bCs/>
          <w:u w:val="single"/>
        </w:rPr>
      </w:pPr>
      <w:r>
        <w:rPr>
          <w:rFonts w:ascii="Calibri" w:hAnsi="Calibri" w:cs="Calibri"/>
        </w:rPr>
        <w:t>Assist pastor/operations manager with all preparation for and implementation of special events/hospitality.</w:t>
      </w:r>
    </w:p>
    <w:p w14:paraId="687B0591" w14:textId="2AB1DABC" w:rsidR="00460A5D" w:rsidRPr="00460A5D" w:rsidRDefault="00460A5D" w:rsidP="00325AE0">
      <w:pPr>
        <w:pStyle w:val="ListParagraph"/>
        <w:numPr>
          <w:ilvl w:val="0"/>
          <w:numId w:val="2"/>
        </w:numPr>
        <w:rPr>
          <w:rFonts w:ascii="Calibri" w:hAnsi="Calibri" w:cs="Calibri"/>
          <w:b/>
          <w:bCs/>
          <w:u w:val="single"/>
        </w:rPr>
      </w:pPr>
      <w:r>
        <w:rPr>
          <w:rFonts w:ascii="Calibri" w:hAnsi="Calibri" w:cs="Calibri"/>
        </w:rPr>
        <w:t>Provide parishioner data to parish operations manager as appropriate.</w:t>
      </w:r>
    </w:p>
    <w:p w14:paraId="06F2653B" w14:textId="5BC3E55A" w:rsidR="00460A5D" w:rsidRPr="00BC020B" w:rsidRDefault="00460A5D" w:rsidP="00325AE0">
      <w:pPr>
        <w:pStyle w:val="ListParagraph"/>
        <w:numPr>
          <w:ilvl w:val="0"/>
          <w:numId w:val="2"/>
        </w:numPr>
        <w:rPr>
          <w:rFonts w:ascii="Calibri" w:hAnsi="Calibri" w:cs="Calibri"/>
          <w:b/>
          <w:bCs/>
          <w:u w:val="single"/>
        </w:rPr>
      </w:pPr>
      <w:r>
        <w:rPr>
          <w:rFonts w:ascii="Calibri" w:hAnsi="Calibri" w:cs="Calibri"/>
        </w:rPr>
        <w:t>Assist with all seasonal mailings:  Easter, Christmas, Archdiocesan Annual Appeal</w:t>
      </w:r>
      <w:r w:rsidR="00BC020B">
        <w:rPr>
          <w:rFonts w:ascii="Calibri" w:hAnsi="Calibri" w:cs="Calibri"/>
        </w:rPr>
        <w:t xml:space="preserve"> and as needed.</w:t>
      </w:r>
    </w:p>
    <w:p w14:paraId="766CD0B9" w14:textId="734907F9" w:rsidR="001F5BBB" w:rsidRPr="009E7BF6" w:rsidRDefault="00BC020B" w:rsidP="001F5BBB">
      <w:pPr>
        <w:pStyle w:val="ListParagraph"/>
        <w:numPr>
          <w:ilvl w:val="0"/>
          <w:numId w:val="2"/>
        </w:numPr>
        <w:rPr>
          <w:rFonts w:ascii="Calibri" w:hAnsi="Calibri" w:cs="Calibri"/>
          <w:b/>
          <w:bCs/>
          <w:u w:val="single"/>
        </w:rPr>
      </w:pPr>
      <w:r>
        <w:rPr>
          <w:rFonts w:ascii="Calibri" w:hAnsi="Calibri" w:cs="Calibri"/>
        </w:rPr>
        <w:t>Work with Parish Manager on supplies required for all mailings.</w:t>
      </w:r>
    </w:p>
    <w:p w14:paraId="2247DC71" w14:textId="221E0F6F" w:rsidR="00BF0F66" w:rsidRPr="00B40484" w:rsidRDefault="009E7BF6" w:rsidP="009E7BF6">
      <w:pPr>
        <w:rPr>
          <w:rFonts w:ascii="Calibri" w:hAnsi="Calibri" w:cs="Calibri"/>
        </w:rPr>
      </w:pPr>
      <w:r w:rsidRPr="00BF0F66">
        <w:rPr>
          <w:rFonts w:ascii="Calibri" w:hAnsi="Calibri" w:cs="Calibri"/>
        </w:rPr>
        <w:t>Additional assignments as requested</w:t>
      </w:r>
      <w:r w:rsidR="00BF0F66">
        <w:rPr>
          <w:rFonts w:ascii="Calibri" w:hAnsi="Calibri" w:cs="Calibri"/>
        </w:rPr>
        <w:t>.</w:t>
      </w:r>
    </w:p>
    <w:p w14:paraId="30DB52F9" w14:textId="661A7FDF" w:rsidR="00BF0F66" w:rsidRPr="00B40484" w:rsidRDefault="00BF0F66" w:rsidP="009E7BF6">
      <w:pPr>
        <w:rPr>
          <w:rFonts w:ascii="Calibri" w:hAnsi="Calibri" w:cs="Calibri"/>
        </w:rPr>
      </w:pPr>
      <w:r w:rsidRPr="00BF0F66">
        <w:rPr>
          <w:rFonts w:ascii="Calibri" w:hAnsi="Calibri" w:cs="Calibri"/>
          <w:u w:val="single"/>
        </w:rPr>
        <w:t xml:space="preserve">To apply: Contact Fr. Mike Quinn:  </w:t>
      </w:r>
      <w:hyperlink r:id="rId5" w:history="1">
        <w:r w:rsidRPr="00BF0F66">
          <w:rPr>
            <w:rStyle w:val="Hyperlink"/>
            <w:rFonts w:ascii="Calibri" w:hAnsi="Calibri" w:cs="Calibri"/>
          </w:rPr>
          <w:t>frmike@stbrendanparish.org</w:t>
        </w:r>
      </w:hyperlink>
      <w:r w:rsidR="00B40484">
        <w:rPr>
          <w:rFonts w:ascii="Calibri" w:hAnsi="Calibri" w:cs="Calibri"/>
        </w:rPr>
        <w:tab/>
      </w:r>
      <w:r w:rsidR="00B40484">
        <w:rPr>
          <w:rFonts w:ascii="Calibri" w:hAnsi="Calibri" w:cs="Calibri"/>
        </w:rPr>
        <w:tab/>
      </w:r>
      <w:r w:rsidR="00B40484">
        <w:rPr>
          <w:rFonts w:ascii="Calibri" w:hAnsi="Calibri" w:cs="Calibri"/>
        </w:rPr>
        <w:tab/>
      </w:r>
      <w:r w:rsidR="00B40484">
        <w:rPr>
          <w:rFonts w:ascii="Calibri" w:hAnsi="Calibri" w:cs="Calibri"/>
        </w:rPr>
        <w:tab/>
      </w:r>
      <w:r w:rsidR="00B40484">
        <w:rPr>
          <w:rFonts w:ascii="Calibri" w:hAnsi="Calibri" w:cs="Calibri"/>
        </w:rPr>
        <w:tab/>
      </w:r>
      <w:r w:rsidR="00B40484">
        <w:rPr>
          <w:rFonts w:ascii="Calibri" w:hAnsi="Calibri" w:cs="Calibri"/>
        </w:rPr>
        <w:tab/>
      </w:r>
      <w:r w:rsidR="00B40484">
        <w:rPr>
          <w:rFonts w:ascii="Calibri" w:hAnsi="Calibri" w:cs="Calibri"/>
        </w:rPr>
        <w:tab/>
      </w:r>
      <w:r w:rsidR="00B40484">
        <w:rPr>
          <w:rFonts w:ascii="Calibri" w:hAnsi="Calibri" w:cs="Calibri"/>
        </w:rPr>
        <w:tab/>
      </w:r>
      <w:r w:rsidR="00B40484">
        <w:rPr>
          <w:rFonts w:ascii="Calibri" w:hAnsi="Calibri" w:cs="Calibri"/>
        </w:rPr>
        <w:tab/>
      </w:r>
      <w:r w:rsidR="00B40484">
        <w:rPr>
          <w:rFonts w:ascii="Calibri" w:hAnsi="Calibri" w:cs="Calibri"/>
        </w:rPr>
        <w:tab/>
      </w:r>
      <w:r w:rsidR="00B40484">
        <w:rPr>
          <w:rFonts w:ascii="Calibri" w:hAnsi="Calibri" w:cs="Calibri"/>
        </w:rPr>
        <w:tab/>
      </w:r>
      <w:r w:rsidR="00B40484">
        <w:rPr>
          <w:rFonts w:ascii="Calibri" w:hAnsi="Calibri" w:cs="Calibri"/>
        </w:rPr>
        <w:tab/>
      </w:r>
      <w:r w:rsidR="00B40484">
        <w:rPr>
          <w:rFonts w:ascii="Calibri" w:hAnsi="Calibri" w:cs="Calibri"/>
        </w:rPr>
        <w:tab/>
      </w:r>
      <w:r w:rsidR="00B40484">
        <w:rPr>
          <w:rFonts w:ascii="Calibri" w:hAnsi="Calibri" w:cs="Calibri"/>
        </w:rPr>
        <w:tab/>
      </w:r>
      <w:r w:rsidR="00B40484">
        <w:rPr>
          <w:rFonts w:ascii="Calibri" w:hAnsi="Calibri" w:cs="Calibri"/>
        </w:rPr>
        <w:tab/>
      </w:r>
      <w:r w:rsidR="00B40484">
        <w:rPr>
          <w:rFonts w:ascii="Calibri" w:hAnsi="Calibri" w:cs="Calibri"/>
        </w:rPr>
        <w:tab/>
      </w:r>
      <w:r w:rsidR="00B40484">
        <w:rPr>
          <w:rFonts w:ascii="Calibri" w:hAnsi="Calibri" w:cs="Calibri"/>
        </w:rPr>
        <w:tab/>
        <w:t>rev. 7/24</w:t>
      </w:r>
    </w:p>
    <w:sectPr w:rsidR="00BF0F66" w:rsidRPr="00B40484" w:rsidSect="00BF0F66">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E7C49"/>
    <w:multiLevelType w:val="hybridMultilevel"/>
    <w:tmpl w:val="8D58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51EB6"/>
    <w:multiLevelType w:val="hybridMultilevel"/>
    <w:tmpl w:val="BC6E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1369467">
    <w:abstractNumId w:val="0"/>
  </w:num>
  <w:num w:numId="2" w16cid:durableId="546335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BBB"/>
    <w:rsid w:val="00115766"/>
    <w:rsid w:val="001F5BBB"/>
    <w:rsid w:val="002449C4"/>
    <w:rsid w:val="00325AE0"/>
    <w:rsid w:val="003331E8"/>
    <w:rsid w:val="00346C92"/>
    <w:rsid w:val="00451BA1"/>
    <w:rsid w:val="00460A5D"/>
    <w:rsid w:val="009A6018"/>
    <w:rsid w:val="009E7BF6"/>
    <w:rsid w:val="00A92277"/>
    <w:rsid w:val="00B40484"/>
    <w:rsid w:val="00BC020B"/>
    <w:rsid w:val="00BF0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CFB72"/>
  <w15:chartTrackingRefBased/>
  <w15:docId w15:val="{178765CE-BFD4-4F1A-9EE9-2CE1F7C0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5BB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F5BB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F5BB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F5BB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F5BB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F5BB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F5BB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F5BB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F5BB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BB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F5BB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F5BB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F5BB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F5BB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F5BB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F5BB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F5BB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F5BBB"/>
    <w:rPr>
      <w:rFonts w:eastAsiaTheme="majorEastAsia" w:cstheme="majorBidi"/>
      <w:color w:val="272727" w:themeColor="text1" w:themeTint="D8"/>
    </w:rPr>
  </w:style>
  <w:style w:type="paragraph" w:styleId="Title">
    <w:name w:val="Title"/>
    <w:basedOn w:val="Normal"/>
    <w:next w:val="Normal"/>
    <w:link w:val="TitleChar"/>
    <w:uiPriority w:val="10"/>
    <w:qFormat/>
    <w:rsid w:val="001F5BB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BB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F5BB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F5BB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F5BBB"/>
    <w:pPr>
      <w:spacing w:before="160"/>
      <w:jc w:val="center"/>
    </w:pPr>
    <w:rPr>
      <w:i/>
      <w:iCs/>
      <w:color w:val="404040" w:themeColor="text1" w:themeTint="BF"/>
    </w:rPr>
  </w:style>
  <w:style w:type="character" w:customStyle="1" w:styleId="QuoteChar">
    <w:name w:val="Quote Char"/>
    <w:basedOn w:val="DefaultParagraphFont"/>
    <w:link w:val="Quote"/>
    <w:uiPriority w:val="29"/>
    <w:rsid w:val="001F5BBB"/>
    <w:rPr>
      <w:i/>
      <w:iCs/>
      <w:color w:val="404040" w:themeColor="text1" w:themeTint="BF"/>
    </w:rPr>
  </w:style>
  <w:style w:type="paragraph" w:styleId="ListParagraph">
    <w:name w:val="List Paragraph"/>
    <w:basedOn w:val="Normal"/>
    <w:uiPriority w:val="34"/>
    <w:qFormat/>
    <w:rsid w:val="001F5BBB"/>
    <w:pPr>
      <w:ind w:left="720"/>
      <w:contextualSpacing/>
    </w:pPr>
  </w:style>
  <w:style w:type="character" w:styleId="IntenseEmphasis">
    <w:name w:val="Intense Emphasis"/>
    <w:basedOn w:val="DefaultParagraphFont"/>
    <w:uiPriority w:val="21"/>
    <w:qFormat/>
    <w:rsid w:val="001F5BBB"/>
    <w:rPr>
      <w:i/>
      <w:iCs/>
      <w:color w:val="0F4761" w:themeColor="accent1" w:themeShade="BF"/>
    </w:rPr>
  </w:style>
  <w:style w:type="paragraph" w:styleId="IntenseQuote">
    <w:name w:val="Intense Quote"/>
    <w:basedOn w:val="Normal"/>
    <w:next w:val="Normal"/>
    <w:link w:val="IntenseQuoteChar"/>
    <w:uiPriority w:val="30"/>
    <w:qFormat/>
    <w:rsid w:val="001F5BB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F5BBB"/>
    <w:rPr>
      <w:i/>
      <w:iCs/>
      <w:color w:val="0F4761" w:themeColor="accent1" w:themeShade="BF"/>
    </w:rPr>
  </w:style>
  <w:style w:type="character" w:styleId="IntenseReference">
    <w:name w:val="Intense Reference"/>
    <w:basedOn w:val="DefaultParagraphFont"/>
    <w:uiPriority w:val="32"/>
    <w:qFormat/>
    <w:rsid w:val="001F5BBB"/>
    <w:rPr>
      <w:b/>
      <w:bCs/>
      <w:smallCaps/>
      <w:color w:val="0F4761" w:themeColor="accent1" w:themeShade="BF"/>
      <w:spacing w:val="5"/>
    </w:rPr>
  </w:style>
  <w:style w:type="table" w:styleId="TableGrid">
    <w:name w:val="Table Grid"/>
    <w:basedOn w:val="TableNormal"/>
    <w:uiPriority w:val="39"/>
    <w:rsid w:val="001F5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0F66"/>
    <w:rPr>
      <w:color w:val="467886" w:themeColor="hyperlink"/>
      <w:u w:val="single"/>
    </w:rPr>
  </w:style>
  <w:style w:type="character" w:styleId="UnresolvedMention">
    <w:name w:val="Unresolved Mention"/>
    <w:basedOn w:val="DefaultParagraphFont"/>
    <w:uiPriority w:val="99"/>
    <w:semiHidden/>
    <w:unhideWhenUsed/>
    <w:rsid w:val="00BF0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mike@stbrendanparis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Scullion</dc:creator>
  <cp:keywords/>
  <dc:description/>
  <cp:lastModifiedBy>Lorraine Scullion</cp:lastModifiedBy>
  <cp:revision>2</cp:revision>
  <cp:lastPrinted>2024-07-12T22:14:00Z</cp:lastPrinted>
  <dcterms:created xsi:type="dcterms:W3CDTF">2024-07-12T21:05:00Z</dcterms:created>
  <dcterms:modified xsi:type="dcterms:W3CDTF">2024-07-12T22:23:00Z</dcterms:modified>
</cp:coreProperties>
</file>